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3357" w14:textId="14028D6E" w:rsidR="00516546" w:rsidRDefault="00000000">
      <w:pPr>
        <w:jc w:val="center"/>
        <w:rPr>
          <w:rFonts w:ascii="Arial" w:eastAsia="Arial" w:hAnsi="Arial" w:cs="Arial"/>
          <w:b/>
          <w:color w:val="FF0000"/>
          <w:sz w:val="36"/>
          <w:szCs w:val="36"/>
        </w:rPr>
      </w:pPr>
      <w:r>
        <w:rPr>
          <w:rFonts w:ascii="Arial" w:eastAsia="Arial" w:hAnsi="Arial" w:cs="Arial"/>
          <w:b/>
          <w:color w:val="FF0000"/>
          <w:sz w:val="36"/>
          <w:szCs w:val="36"/>
        </w:rPr>
        <w:t>202</w:t>
      </w:r>
      <w:r w:rsidR="00AE6FB4">
        <w:rPr>
          <w:rFonts w:ascii="Arial" w:eastAsia="Arial" w:hAnsi="Arial" w:cs="Arial"/>
          <w:b/>
          <w:color w:val="FF0000"/>
          <w:sz w:val="36"/>
          <w:szCs w:val="36"/>
        </w:rPr>
        <w:t>6</w:t>
      </w:r>
      <w:r>
        <w:rPr>
          <w:rFonts w:ascii="Arial" w:eastAsia="Arial" w:hAnsi="Arial" w:cs="Arial"/>
          <w:b/>
          <w:color w:val="FF0000"/>
          <w:sz w:val="36"/>
          <w:szCs w:val="36"/>
        </w:rPr>
        <w:t xml:space="preserve"> SJHS Last Chance Meet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4B174B3" wp14:editId="36D6D357">
            <wp:simplePos x="0" y="0"/>
            <wp:positionH relativeFrom="column">
              <wp:posOffset>93982</wp:posOffset>
            </wp:positionH>
            <wp:positionV relativeFrom="paragraph">
              <wp:posOffset>-99059</wp:posOffset>
            </wp:positionV>
            <wp:extent cx="2197100" cy="915670"/>
            <wp:effectExtent l="0" t="0" r="0" b="0"/>
            <wp:wrapSquare wrapText="bothSides" distT="0" distB="0" distL="114300" distR="114300"/>
            <wp:docPr id="1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915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62784E" w14:textId="77777777" w:rsidR="00516546" w:rsidRDefault="00000000">
      <w:pPr>
        <w:jc w:val="center"/>
        <w:rPr>
          <w:rFonts w:ascii="Comic Sans MS" w:eastAsia="Comic Sans MS" w:hAnsi="Comic Sans MS" w:cs="Comic Sans MS"/>
          <w:b/>
          <w:color w:val="FF0000"/>
          <w:sz w:val="36"/>
          <w:szCs w:val="36"/>
        </w:rPr>
      </w:pPr>
      <w:r>
        <w:rPr>
          <w:rFonts w:ascii="Arial" w:eastAsia="Arial" w:hAnsi="Arial" w:cs="Arial"/>
          <w:b/>
          <w:color w:val="FF0000"/>
          <w:sz w:val="36"/>
          <w:szCs w:val="36"/>
        </w:rPr>
        <w:t>High School Cross Country</w:t>
      </w:r>
    </w:p>
    <w:p w14:paraId="79AE3128" w14:textId="24F21EFD" w:rsidR="00516546" w:rsidRDefault="00AE6FB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Wednes</w:t>
      </w:r>
      <w:r w:rsidR="00000000">
        <w:rPr>
          <w:rFonts w:ascii="Arial" w:eastAsia="Arial" w:hAnsi="Arial" w:cs="Arial"/>
          <w:b/>
          <w:sz w:val="28"/>
          <w:szCs w:val="28"/>
        </w:rPr>
        <w:t xml:space="preserve">day, October </w:t>
      </w:r>
      <w:r>
        <w:rPr>
          <w:rFonts w:ascii="Arial" w:eastAsia="Arial" w:hAnsi="Arial" w:cs="Arial"/>
          <w:b/>
          <w:sz w:val="28"/>
          <w:szCs w:val="28"/>
        </w:rPr>
        <w:t>7</w:t>
      </w:r>
      <w:r w:rsidR="00000000">
        <w:rPr>
          <w:rFonts w:ascii="Arial" w:eastAsia="Arial" w:hAnsi="Arial" w:cs="Arial"/>
          <w:b/>
          <w:sz w:val="28"/>
          <w:szCs w:val="28"/>
          <w:vertAlign w:val="superscript"/>
        </w:rPr>
        <w:t>th</w:t>
      </w:r>
      <w:r w:rsidR="00000000">
        <w:rPr>
          <w:rFonts w:ascii="Arial" w:eastAsia="Arial" w:hAnsi="Arial" w:cs="Arial"/>
          <w:b/>
          <w:sz w:val="28"/>
          <w:szCs w:val="28"/>
        </w:rPr>
        <w:t xml:space="preserve">, 5:30 – 6:00 pm </w:t>
      </w:r>
    </w:p>
    <w:p w14:paraId="2AA0D028" w14:textId="77777777" w:rsidR="00516546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</w:rPr>
        <w:t xml:space="preserve">Hosted by the Saint John High Cross Country Team </w:t>
      </w:r>
    </w:p>
    <w:p w14:paraId="765E557C" w14:textId="77777777" w:rsidR="00516546" w:rsidRDefault="00516546">
      <w:pPr>
        <w:ind w:left="720" w:firstLine="720"/>
        <w:rPr>
          <w:rFonts w:ascii="Arial" w:eastAsia="Arial" w:hAnsi="Arial" w:cs="Arial"/>
          <w:b/>
        </w:rPr>
      </w:pPr>
    </w:p>
    <w:p w14:paraId="1C0276C7" w14:textId="77777777" w:rsidR="00516546" w:rsidRDefault="00000000">
      <w:pPr>
        <w:ind w:left="720" w:firstLine="720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A76820D" wp14:editId="7A4E711A">
            <wp:simplePos x="0" y="0"/>
            <wp:positionH relativeFrom="column">
              <wp:posOffset>1992630</wp:posOffset>
            </wp:positionH>
            <wp:positionV relativeFrom="paragraph">
              <wp:posOffset>32385</wp:posOffset>
            </wp:positionV>
            <wp:extent cx="958850" cy="787400"/>
            <wp:effectExtent l="0" t="0" r="0" b="0"/>
            <wp:wrapSquare wrapText="bothSides" distT="0" distB="0" distL="114300" distR="114300"/>
            <wp:docPr id="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5D16A1" wp14:editId="0939E91F">
            <wp:simplePos x="0" y="0"/>
            <wp:positionH relativeFrom="column">
              <wp:posOffset>3707765</wp:posOffset>
            </wp:positionH>
            <wp:positionV relativeFrom="paragraph">
              <wp:posOffset>98425</wp:posOffset>
            </wp:positionV>
            <wp:extent cx="1726565" cy="639445"/>
            <wp:effectExtent l="0" t="0" r="0" b="0"/>
            <wp:wrapSquare wrapText="bothSides" distT="0" distB="0" distL="114300" distR="114300"/>
            <wp:docPr id="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639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93662B" w14:textId="77777777" w:rsidR="00516546" w:rsidRDefault="00516546">
      <w:pPr>
        <w:ind w:left="720" w:firstLine="720"/>
        <w:rPr>
          <w:rFonts w:ascii="Arial" w:eastAsia="Arial" w:hAnsi="Arial" w:cs="Arial"/>
          <w:b/>
        </w:rPr>
      </w:pPr>
    </w:p>
    <w:p w14:paraId="22C34A1A" w14:textId="77777777" w:rsidR="00516546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</w:t>
      </w:r>
    </w:p>
    <w:p w14:paraId="38FE900D" w14:textId="77777777" w:rsidR="00516546" w:rsidRDefault="00516546">
      <w:pPr>
        <w:jc w:val="center"/>
        <w:rPr>
          <w:rFonts w:ascii="Arial" w:eastAsia="Arial" w:hAnsi="Arial" w:cs="Arial"/>
          <w:b/>
        </w:rPr>
      </w:pPr>
    </w:p>
    <w:p w14:paraId="18E91CF0" w14:textId="77777777" w:rsidR="00516546" w:rsidRDefault="00516546">
      <w:pPr>
        <w:jc w:val="center"/>
        <w:rPr>
          <w:rFonts w:ascii="Arial" w:eastAsia="Arial" w:hAnsi="Arial" w:cs="Arial"/>
          <w:b/>
        </w:rPr>
      </w:pPr>
    </w:p>
    <w:p w14:paraId="4207F157" w14:textId="77777777" w:rsidR="00516546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Co-Hosted by the Saint John Reds Track &amp; Field Club &amp; UNBSJ Cross Country/Track Team</w:t>
      </w:r>
    </w:p>
    <w:p w14:paraId="45C25B64" w14:textId="77777777" w:rsidR="00516546" w:rsidRDefault="00516546">
      <w:pPr>
        <w:jc w:val="center"/>
        <w:rPr>
          <w:rFonts w:ascii="Arial" w:eastAsia="Arial" w:hAnsi="Arial" w:cs="Arial"/>
          <w:b/>
          <w:sz w:val="12"/>
          <w:szCs w:val="12"/>
        </w:rPr>
      </w:pPr>
    </w:p>
    <w:p w14:paraId="4C38DB6D" w14:textId="77777777" w:rsidR="00516546" w:rsidRDefault="00000000">
      <w:r>
        <w:rPr>
          <w:b/>
          <w:i/>
          <w:u w:val="single"/>
        </w:rPr>
        <w:t>Location:</w:t>
      </w:r>
      <w:r>
        <w:t xml:space="preserve"> </w:t>
      </w:r>
      <w:proofErr w:type="spellStart"/>
      <w:r>
        <w:t>Wolatoq</w:t>
      </w:r>
      <w:proofErr w:type="spellEnd"/>
      <w:r>
        <w:t>, Lancaster Avenue, West Saint John</w:t>
      </w:r>
    </w:p>
    <w:p w14:paraId="3C46C51B" w14:textId="77777777" w:rsidR="00516546" w:rsidRDefault="0051654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20474DA" w14:textId="77777777" w:rsidR="00516546" w:rsidRDefault="00516546">
      <w:pPr>
        <w:jc w:val="center"/>
        <w:rPr>
          <w:b/>
          <w:i/>
          <w:u w:val="single"/>
        </w:rPr>
      </w:pPr>
    </w:p>
    <w:p w14:paraId="00039316" w14:textId="77777777" w:rsidR="00516546" w:rsidRDefault="00000000">
      <w:pPr>
        <w:rPr>
          <w:b/>
          <w:i/>
          <w:u w:val="single"/>
        </w:rPr>
      </w:pPr>
      <w:r>
        <w:rPr>
          <w:b/>
          <w:i/>
          <w:u w:val="single"/>
        </w:rPr>
        <w:t>Course Description:</w:t>
      </w:r>
      <w:r>
        <w:t xml:space="preserve"> All events will take place on a </w:t>
      </w:r>
      <w:proofErr w:type="spellStart"/>
      <w:r>
        <w:t>well marked</w:t>
      </w:r>
      <w:proofErr w:type="spellEnd"/>
      <w:r>
        <w:t xml:space="preserve"> course around the perimeter of the park on a mix of grass and trail. This course is made up of a combination of 1.1 km providing a fast and challenging course. Thank you to J.D. Irving Limited for use of the park.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DB0FA72" wp14:editId="59849305">
            <wp:simplePos x="0" y="0"/>
            <wp:positionH relativeFrom="column">
              <wp:posOffset>5840095</wp:posOffset>
            </wp:positionH>
            <wp:positionV relativeFrom="paragraph">
              <wp:posOffset>9525</wp:posOffset>
            </wp:positionV>
            <wp:extent cx="1283970" cy="757555"/>
            <wp:effectExtent l="0" t="0" r="0" b="0"/>
            <wp:wrapSquare wrapText="bothSides" distT="0" distB="0" distL="114300" distR="114300"/>
            <wp:docPr id="1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15613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757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2E55D7" w14:textId="77777777" w:rsidR="00516546" w:rsidRDefault="00516546">
      <w:pPr>
        <w:rPr>
          <w:b/>
          <w:i/>
          <w:u w:val="single"/>
        </w:rPr>
      </w:pPr>
    </w:p>
    <w:p w14:paraId="209FCEFA" w14:textId="77777777" w:rsidR="00516546" w:rsidRDefault="00000000">
      <w:r>
        <w:rPr>
          <w:b/>
          <w:i/>
          <w:u w:val="single"/>
        </w:rPr>
        <w:t xml:space="preserve">Registration Information: </w:t>
      </w:r>
      <w:r>
        <w:t xml:space="preserve"> There is no registration </w:t>
      </w:r>
      <w:proofErr w:type="gramStart"/>
      <w:r>
        <w:t>fee</w:t>
      </w:r>
      <w:proofErr w:type="gramEnd"/>
      <w:r>
        <w:t xml:space="preserve"> but schools are encouraged to confirm attendance in advance at </w:t>
      </w:r>
      <w:hyperlink r:id="rId9">
        <w:r w:rsidR="00516546">
          <w:rPr>
            <w:color w:val="0000FF"/>
            <w:u w:val="single"/>
          </w:rPr>
          <w:t>saintjohntrack@gmail.com</w:t>
        </w:r>
      </w:hyperlink>
      <w:r>
        <w:t xml:space="preserve"> . Individual and team entries are welcome. All athletes on a team must attend the same school and each team must have one adult in charge of check-in and recording. Registration will occur on site 3:30-4:00 pm. Athletes can walk the course up until 4:15 pm.</w:t>
      </w:r>
    </w:p>
    <w:p w14:paraId="2DD40684" w14:textId="77777777" w:rsidR="00516546" w:rsidRDefault="00516546"/>
    <w:p w14:paraId="3A0ACA8C" w14:textId="77777777" w:rsidR="00516546" w:rsidRDefault="00000000">
      <w:r>
        <w:rPr>
          <w:b/>
          <w:i/>
          <w:u w:val="single"/>
        </w:rPr>
        <w:t xml:space="preserve">Parking: </w:t>
      </w:r>
      <w:r>
        <w:t xml:space="preserve">Limited parking is available in the </w:t>
      </w:r>
      <w:proofErr w:type="gramStart"/>
      <w:r>
        <w:t>park</w:t>
      </w:r>
      <w:proofErr w:type="gramEnd"/>
      <w:r>
        <w:t xml:space="preserve"> but overflow is available nearby. </w:t>
      </w:r>
    </w:p>
    <w:p w14:paraId="4B093978" w14:textId="77777777" w:rsidR="00516546" w:rsidRDefault="00516546"/>
    <w:p w14:paraId="3BEE9DEA" w14:textId="77777777" w:rsidR="00516546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</w:pPr>
      <w:r>
        <w:rPr>
          <w:b/>
          <w:i/>
          <w:u w:val="single"/>
        </w:rPr>
        <w:t>Events:</w:t>
      </w:r>
      <w:r>
        <w:t xml:space="preserve"> Participants are expected to meet at the start line just prior to race. </w:t>
      </w:r>
    </w:p>
    <w:p w14:paraId="4C2CF45F" w14:textId="77777777" w:rsidR="00516546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b/>
          <w:i/>
        </w:rPr>
      </w:pPr>
      <w:r>
        <w:rPr>
          <w:b/>
          <w:i/>
        </w:rPr>
        <w:tab/>
        <w:t>This event is being held after an Elementary school meet. High School races will follow immediately after.</w:t>
      </w:r>
    </w:p>
    <w:p w14:paraId="73A7BC99" w14:textId="77777777" w:rsidR="00516546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</w:pPr>
      <w:r>
        <w:rPr>
          <w:b/>
          <w:i/>
        </w:rPr>
        <w:tab/>
      </w:r>
      <w:r>
        <w:t>Events will run in the order listed below, with the first race starting approximately between 4:45-5:00</w:t>
      </w:r>
    </w:p>
    <w:p w14:paraId="04FB1C7E" w14:textId="77777777" w:rsidR="00516546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b/>
          <w:sz w:val="20"/>
          <w:szCs w:val="20"/>
        </w:rPr>
      </w:pPr>
      <w:r>
        <w:rPr>
          <w:sz w:val="30"/>
          <w:szCs w:val="30"/>
        </w:rPr>
        <w:tab/>
      </w:r>
      <w:r>
        <w:rPr>
          <w:b/>
          <w:sz w:val="20"/>
          <w:szCs w:val="20"/>
        </w:rPr>
        <w:t xml:space="preserve">Division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Distance</w:t>
      </w:r>
      <w:r>
        <w:rPr>
          <w:b/>
          <w:sz w:val="20"/>
          <w:szCs w:val="20"/>
        </w:rPr>
        <w:tab/>
        <w:t xml:space="preserve">Course </w:t>
      </w:r>
    </w:p>
    <w:p w14:paraId="3080B842" w14:textId="77777777" w:rsidR="00516546" w:rsidRDefault="00516546">
      <w:pPr>
        <w:tabs>
          <w:tab w:val="left" w:pos="720"/>
          <w:tab w:val="left" w:pos="3600"/>
          <w:tab w:val="left" w:pos="5310"/>
          <w:tab w:val="left" w:pos="7290"/>
        </w:tabs>
        <w:rPr>
          <w:sz w:val="20"/>
          <w:szCs w:val="20"/>
        </w:rPr>
      </w:pPr>
    </w:p>
    <w:p w14:paraId="55299571" w14:textId="14957E80" w:rsidR="00516546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 xml:space="preserve">High School </w:t>
      </w:r>
      <w:r w:rsidR="00AE6FB4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E6FB4">
        <w:rPr>
          <w:sz w:val="20"/>
          <w:szCs w:val="20"/>
        </w:rPr>
        <w:t xml:space="preserve">Senior &amp; </w:t>
      </w:r>
      <w:r>
        <w:rPr>
          <w:sz w:val="20"/>
          <w:szCs w:val="20"/>
        </w:rPr>
        <w:t>Junior Boys &amp; Girls</w:t>
      </w:r>
      <w:r>
        <w:rPr>
          <w:sz w:val="20"/>
          <w:szCs w:val="20"/>
        </w:rPr>
        <w:tab/>
        <w:t>3300m</w:t>
      </w:r>
      <w:r>
        <w:rPr>
          <w:sz w:val="20"/>
          <w:szCs w:val="20"/>
        </w:rPr>
        <w:tab/>
        <w:t>3 x 1.1 km loop</w:t>
      </w:r>
    </w:p>
    <w:p w14:paraId="1BA56985" w14:textId="77777777" w:rsidR="00516546" w:rsidRDefault="00516546">
      <w:pPr>
        <w:tabs>
          <w:tab w:val="left" w:pos="720"/>
          <w:tab w:val="left" w:pos="3600"/>
          <w:tab w:val="left" w:pos="5310"/>
          <w:tab w:val="left" w:pos="7290"/>
        </w:tabs>
        <w:rPr>
          <w:sz w:val="20"/>
          <w:szCs w:val="20"/>
        </w:rPr>
      </w:pPr>
    </w:p>
    <w:p w14:paraId="33CDDFAB" w14:textId="77777777" w:rsidR="00516546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C0A807A" w14:textId="77777777" w:rsidR="00516546" w:rsidRDefault="00000000">
      <w:pPr>
        <w:rPr>
          <w:color w:val="0000FF"/>
          <w:u w:val="single"/>
        </w:rPr>
      </w:pPr>
      <w:r>
        <w:rPr>
          <w:b/>
          <w:i/>
          <w:u w:val="single"/>
        </w:rPr>
        <w:t>For More Information:</w:t>
      </w:r>
      <w:r>
        <w:t xml:space="preserve"> </w:t>
      </w:r>
      <w:r>
        <w:rPr>
          <w:b/>
          <w:i/>
          <w:u w:val="single"/>
        </w:rPr>
        <w:t>For More Information:</w:t>
      </w:r>
      <w:r>
        <w:t xml:space="preserve">  </w:t>
      </w:r>
      <w:hyperlink r:id="rId10">
        <w:r w:rsidR="00516546">
          <w:rPr>
            <w:rFonts w:ascii="Arial" w:eastAsia="Arial" w:hAnsi="Arial" w:cs="Arial"/>
            <w:color w:val="0000FF"/>
            <w:sz w:val="20"/>
            <w:szCs w:val="20"/>
            <w:u w:val="single"/>
          </w:rPr>
          <w:t>SaintJohnTrack@gmail.com</w:t>
        </w:r>
      </w:hyperlink>
      <w:r>
        <w:rPr>
          <w:rFonts w:ascii="Arial" w:eastAsia="Arial" w:hAnsi="Arial" w:cs="Arial"/>
          <w:sz w:val="20"/>
          <w:szCs w:val="20"/>
        </w:rPr>
        <w:t>,  Oy Akinola at 204-998-0743, Bill MacMackin at 506-647-4931</w:t>
      </w:r>
    </w:p>
    <w:p w14:paraId="39EFD4F6" w14:textId="77777777" w:rsidR="00516546" w:rsidRDefault="00516546"/>
    <w:p w14:paraId="40C9B8F5" w14:textId="77777777" w:rsidR="0051654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The park entrance is across from the </w:t>
      </w:r>
      <w:proofErr w:type="spellStart"/>
      <w:r>
        <w:rPr>
          <w:color w:val="000000"/>
        </w:rPr>
        <w:t>Bowlarama</w:t>
      </w:r>
      <w:proofErr w:type="spellEnd"/>
      <w:r>
        <w:rPr>
          <w:color w:val="000000"/>
        </w:rPr>
        <w:t>, 248 Lancaster Ave.</w:t>
      </w:r>
    </w:p>
    <w:p w14:paraId="15C975CF" w14:textId="77777777" w:rsidR="0051654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Please avoid parking in the </w:t>
      </w:r>
      <w:proofErr w:type="spellStart"/>
      <w:r>
        <w:rPr>
          <w:color w:val="000000"/>
        </w:rPr>
        <w:t>bowlarama</w:t>
      </w:r>
      <w:proofErr w:type="spellEnd"/>
      <w:r>
        <w:rPr>
          <w:color w:val="000000"/>
        </w:rPr>
        <w:t xml:space="preserve"> parking area.</w:t>
      </w:r>
    </w:p>
    <w:p w14:paraId="6CB941C4" w14:textId="77777777" w:rsidR="00516546" w:rsidRDefault="005165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1CE58E" w14:textId="77777777" w:rsidR="0051654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E091C14" wp14:editId="4E870F5F">
            <wp:extent cx="4102100" cy="3124200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E657CC4" wp14:editId="06702919">
                <wp:simplePos x="0" y="0"/>
                <wp:positionH relativeFrom="column">
                  <wp:posOffset>3467100</wp:posOffset>
                </wp:positionH>
                <wp:positionV relativeFrom="paragraph">
                  <wp:posOffset>1460500</wp:posOffset>
                </wp:positionV>
                <wp:extent cx="314325" cy="314325"/>
                <wp:effectExtent l="0" t="0" r="0" b="0"/>
                <wp:wrapNone/>
                <wp:docPr id="13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8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4A4D0C" w14:textId="77777777" w:rsidR="00516546" w:rsidRDefault="0051654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57CC4" id="Star: 5 Points 13" o:spid="_x0000_s1026" style="position:absolute;left:0;text-align:left;margin-left:273pt;margin-top:115pt;width:24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" adj="-11796480,,5400" path="m,116423r116424,1l152400,r35976,116424l304800,116423r-94189,71953l246588,304799,152400,232845,58212,304799,94189,188376,,116423xe" fillcolor="green" strokecolor="red">
                <v:stroke startarrowwidth="narrow" startarrowlength="short" endarrowwidth="narrow" endarrowlength="short" joinstyle="miter"/>
                <v:formulas/>
                <v:path arrowok="t" o:connecttype="custom" o:connectlocs="0,116423;116424,116424;152400,0;188376,116424;304800,116423;210611,188376;246588,304799;152400,232845;58212,304799;94189,188376;0,116423" o:connectangles="0,0,0,0,0,0,0,0,0,0,0" textboxrect="0,0,304800,304800"/>
                <v:textbox inset="2.53958mm,2.53958mm,2.53958mm,2.53958mm">
                  <w:txbxContent>
                    <w:p w14:paraId="144A4D0C" w14:textId="77777777" w:rsidR="00516546" w:rsidRDefault="00516546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19F3B0C" w14:textId="77777777" w:rsidR="00516546" w:rsidRDefault="005165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A9199F" w14:textId="77777777" w:rsidR="0051654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proofErr w:type="gramStart"/>
      <w:r>
        <w:rPr>
          <w:color w:val="000000"/>
        </w:rPr>
        <w:t>Race Courses</w:t>
      </w:r>
      <w:proofErr w:type="gramEnd"/>
    </w:p>
    <w:p w14:paraId="5648AF91" w14:textId="77777777" w:rsidR="00516546" w:rsidRDefault="0051654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844077" w14:textId="77777777" w:rsidR="00516546" w:rsidRDefault="0051654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5A9F990" w14:textId="77777777" w:rsidR="0051654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7E558E9" wp14:editId="5490984B">
            <wp:extent cx="3848100" cy="3594100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</w:p>
    <w:p w14:paraId="34D7C51B" w14:textId="77777777" w:rsidR="0051654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1.1 km Loop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ectPr w:rsidR="00516546">
      <w:pgSz w:w="12240" w:h="15840"/>
      <w:pgMar w:top="907" w:right="432" w:bottom="1440" w:left="432" w:header="1440" w:footer="144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wMDa0NDI3NrMwMDBX0lEKTi0uzszPAykwrAUACSrDrSwAAAA="/>
  </w:docVars>
  <w:rsids>
    <w:rsidRoot w:val="00516546"/>
    <w:rsid w:val="001A3610"/>
    <w:rsid w:val="00495043"/>
    <w:rsid w:val="00516546"/>
    <w:rsid w:val="00A82054"/>
    <w:rsid w:val="00AA6F29"/>
    <w:rsid w:val="00A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FB138"/>
  <w15:docId w15:val="{0EA0EE3B-3845-4061-A881-6E94CC54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/>
      <w:outlineLvl w:val="2"/>
    </w:pPr>
    <w:rPr>
      <w:b/>
      <w:sz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/>
      <w:jc w:val="center"/>
      <w:outlineLvl w:val="5"/>
    </w:pPr>
    <w:rPr>
      <w:b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widowControl/>
      <w:outlineLvl w:val="6"/>
    </w:pPr>
    <w:rPr>
      <w:b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widowControl/>
      <w:jc w:val="center"/>
      <w:outlineLvl w:val="7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evel1">
    <w:name w:val="_leve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lang w:eastAsia="en-US"/>
    </w:rPr>
  </w:style>
  <w:style w:type="paragraph" w:customStyle="1" w:styleId="level2">
    <w:name w:val="_leve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  <w:rPr>
      <w:lang w:eastAsia="en-US"/>
    </w:rPr>
  </w:style>
  <w:style w:type="paragraph" w:customStyle="1" w:styleId="level3">
    <w:name w:val="_leve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  <w:rPr>
      <w:lang w:eastAsia="en-US"/>
    </w:rPr>
  </w:style>
  <w:style w:type="paragraph" w:customStyle="1" w:styleId="level4">
    <w:name w:val="_leve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  <w:rPr>
      <w:lang w:eastAsia="en-US"/>
    </w:rPr>
  </w:style>
  <w:style w:type="paragraph" w:customStyle="1" w:styleId="level5">
    <w:name w:val="_leve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  <w:rPr>
      <w:lang w:eastAsia="en-US"/>
    </w:rPr>
  </w:style>
  <w:style w:type="paragraph" w:customStyle="1" w:styleId="level6">
    <w:name w:val="_leve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lang w:eastAsia="en-US"/>
    </w:rPr>
  </w:style>
  <w:style w:type="paragraph" w:customStyle="1" w:styleId="level7">
    <w:name w:val="_leve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lang w:eastAsia="en-US"/>
    </w:rPr>
  </w:style>
  <w:style w:type="paragraph" w:customStyle="1" w:styleId="level8">
    <w:name w:val="_leve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lang w:eastAsia="en-US"/>
    </w:rPr>
  </w:style>
  <w:style w:type="paragraph" w:customStyle="1" w:styleId="level9">
    <w:name w:val="_leve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lang w:eastAsia="en-US"/>
    </w:rPr>
  </w:style>
  <w:style w:type="paragraph" w:customStyle="1" w:styleId="levsl1">
    <w:name w:val="_levs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lang w:eastAsia="en-US"/>
    </w:rPr>
  </w:style>
  <w:style w:type="paragraph" w:customStyle="1" w:styleId="levsl2">
    <w:name w:val="_levs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  <w:rPr>
      <w:lang w:eastAsia="en-US"/>
    </w:rPr>
  </w:style>
  <w:style w:type="paragraph" w:customStyle="1" w:styleId="levsl3">
    <w:name w:val="_levs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  <w:rPr>
      <w:lang w:eastAsia="en-US"/>
    </w:rPr>
  </w:style>
  <w:style w:type="paragraph" w:customStyle="1" w:styleId="levsl4">
    <w:name w:val="_levs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  <w:rPr>
      <w:lang w:eastAsia="en-US"/>
    </w:rPr>
  </w:style>
  <w:style w:type="paragraph" w:customStyle="1" w:styleId="levsl5">
    <w:name w:val="_levs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  <w:rPr>
      <w:lang w:eastAsia="en-US"/>
    </w:rPr>
  </w:style>
  <w:style w:type="paragraph" w:customStyle="1" w:styleId="levsl6">
    <w:name w:val="_levs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lang w:eastAsia="en-US"/>
    </w:rPr>
  </w:style>
  <w:style w:type="paragraph" w:customStyle="1" w:styleId="levsl7">
    <w:name w:val="_levs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lang w:eastAsia="en-US"/>
    </w:rPr>
  </w:style>
  <w:style w:type="paragraph" w:customStyle="1" w:styleId="levsl8">
    <w:name w:val="_levs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lang w:eastAsia="en-US"/>
    </w:rPr>
  </w:style>
  <w:style w:type="paragraph" w:customStyle="1" w:styleId="levsl9">
    <w:name w:val="_levs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lang w:eastAsia="en-US"/>
    </w:rPr>
  </w:style>
  <w:style w:type="paragraph" w:customStyle="1" w:styleId="levnl1">
    <w:name w:val="_levn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lang w:eastAsia="en-US"/>
    </w:rPr>
  </w:style>
  <w:style w:type="paragraph" w:customStyle="1" w:styleId="levnl2">
    <w:name w:val="_levn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  <w:rPr>
      <w:lang w:eastAsia="en-US"/>
    </w:rPr>
  </w:style>
  <w:style w:type="paragraph" w:customStyle="1" w:styleId="levnl3">
    <w:name w:val="_levn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  <w:rPr>
      <w:lang w:eastAsia="en-US"/>
    </w:rPr>
  </w:style>
  <w:style w:type="paragraph" w:customStyle="1" w:styleId="levnl4">
    <w:name w:val="_levn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  <w:rPr>
      <w:lang w:eastAsia="en-US"/>
    </w:rPr>
  </w:style>
  <w:style w:type="paragraph" w:customStyle="1" w:styleId="levnl5">
    <w:name w:val="_levn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  <w:rPr>
      <w:lang w:eastAsia="en-US"/>
    </w:rPr>
  </w:style>
  <w:style w:type="paragraph" w:customStyle="1" w:styleId="levnl6">
    <w:name w:val="_levn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lang w:eastAsia="en-US"/>
    </w:rPr>
  </w:style>
  <w:style w:type="paragraph" w:customStyle="1" w:styleId="levnl7">
    <w:name w:val="_levn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lang w:eastAsia="en-US"/>
    </w:rPr>
  </w:style>
  <w:style w:type="paragraph" w:customStyle="1" w:styleId="levnl8">
    <w:name w:val="_levn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lang w:eastAsia="en-US"/>
    </w:rPr>
  </w:style>
  <w:style w:type="paragraph" w:customStyle="1" w:styleId="levnl9">
    <w:name w:val="_levn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lang w:eastAsia="en-US"/>
    </w:rPr>
  </w:style>
  <w:style w:type="paragraph" w:customStyle="1" w:styleId="DefinitionT">
    <w:name w:val="Definition T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DefinitionL">
    <w:name w:val="Definition L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"/>
      <w:jc w:val="both"/>
      <w:textAlignment w:val="baseline"/>
    </w:pPr>
    <w:rPr>
      <w:lang w:eastAsia="en-US"/>
    </w:rPr>
  </w:style>
  <w:style w:type="character" w:customStyle="1" w:styleId="Definition">
    <w:name w:val="Definition"/>
    <w:rPr>
      <w:i/>
    </w:rPr>
  </w:style>
  <w:style w:type="paragraph" w:customStyle="1" w:styleId="H1">
    <w:name w:val="H1"/>
    <w:pPr>
      <w:overflowPunct w:val="0"/>
      <w:autoSpaceDE w:val="0"/>
      <w:autoSpaceDN w:val="0"/>
      <w:adjustRightInd w:val="0"/>
      <w:textAlignment w:val="baseline"/>
    </w:pPr>
    <w:rPr>
      <w:b/>
      <w:sz w:val="48"/>
      <w:lang w:eastAsia="en-US"/>
    </w:rPr>
  </w:style>
  <w:style w:type="paragraph" w:customStyle="1" w:styleId="H2">
    <w:name w:val="H2"/>
    <w:pPr>
      <w:overflowPunct w:val="0"/>
      <w:autoSpaceDE w:val="0"/>
      <w:autoSpaceDN w:val="0"/>
      <w:adjustRightInd w:val="0"/>
      <w:textAlignment w:val="baseline"/>
    </w:pPr>
    <w:rPr>
      <w:b/>
      <w:sz w:val="36"/>
      <w:lang w:eastAsia="en-US"/>
    </w:rPr>
  </w:style>
  <w:style w:type="paragraph" w:customStyle="1" w:styleId="H3">
    <w:name w:val="H3"/>
    <w:pPr>
      <w:overflowPunct w:val="0"/>
      <w:autoSpaceDE w:val="0"/>
      <w:autoSpaceDN w:val="0"/>
      <w:adjustRightInd w:val="0"/>
      <w:textAlignment w:val="baseline"/>
    </w:pPr>
    <w:rPr>
      <w:b/>
      <w:sz w:val="28"/>
      <w:lang w:eastAsia="en-US"/>
    </w:rPr>
  </w:style>
  <w:style w:type="paragraph" w:customStyle="1" w:styleId="H4">
    <w:name w:val="H4"/>
    <w:pPr>
      <w:overflowPunct w:val="0"/>
      <w:autoSpaceDE w:val="0"/>
      <w:autoSpaceDN w:val="0"/>
      <w:adjustRightInd w:val="0"/>
      <w:textAlignment w:val="baseline"/>
    </w:pPr>
    <w:rPr>
      <w:b/>
      <w:lang w:eastAsia="en-US"/>
    </w:rPr>
  </w:style>
  <w:style w:type="paragraph" w:customStyle="1" w:styleId="H5">
    <w:name w:val="H5"/>
    <w:pPr>
      <w:overflowPunct w:val="0"/>
      <w:autoSpaceDE w:val="0"/>
      <w:autoSpaceDN w:val="0"/>
      <w:adjustRightInd w:val="0"/>
      <w:textAlignment w:val="baseline"/>
    </w:pPr>
    <w:rPr>
      <w:b/>
      <w:lang w:eastAsia="en-US"/>
    </w:rPr>
  </w:style>
  <w:style w:type="paragraph" w:customStyle="1" w:styleId="H6">
    <w:name w:val="H6"/>
    <w:pPr>
      <w:overflowPunct w:val="0"/>
      <w:autoSpaceDE w:val="0"/>
      <w:autoSpaceDN w:val="0"/>
      <w:adjustRightInd w:val="0"/>
      <w:textAlignment w:val="baseline"/>
    </w:pPr>
    <w:rPr>
      <w:b/>
      <w:sz w:val="16"/>
      <w:lang w:eastAsia="en-US"/>
    </w:rPr>
  </w:style>
  <w:style w:type="paragraph" w:customStyle="1" w:styleId="Address">
    <w:name w:val="Address"/>
    <w:pPr>
      <w:overflowPunct w:val="0"/>
      <w:autoSpaceDE w:val="0"/>
      <w:autoSpaceDN w:val="0"/>
      <w:adjustRightInd w:val="0"/>
      <w:textAlignment w:val="baseline"/>
    </w:pPr>
    <w:rPr>
      <w:i/>
      <w:lang w:eastAsia="en-US"/>
    </w:rPr>
  </w:style>
  <w:style w:type="paragraph" w:customStyle="1" w:styleId="Blockquote">
    <w:name w:val="Blockquote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" w:right="360"/>
      <w:jc w:val="both"/>
      <w:textAlignment w:val="baseline"/>
    </w:pPr>
    <w:rPr>
      <w:lang w:eastAsia="en-US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pPr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lang w:eastAsia="en-US"/>
    </w:rPr>
  </w:style>
  <w:style w:type="paragraph" w:customStyle="1" w:styleId="zBottomof">
    <w:name w:val="zBottom of"/>
    <w:pPr>
      <w:pBdr>
        <w:top w:val="double" w:sz="6" w:space="0" w:color="000000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  <w:lang w:eastAsia="en-US"/>
    </w:rPr>
  </w:style>
  <w:style w:type="paragraph" w:customStyle="1" w:styleId="zTopofFor">
    <w:name w:val="zTop of For"/>
    <w:pPr>
      <w:pBdr>
        <w:bottom w:val="double" w:sz="6" w:space="0" w:color="000000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  <w:lang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BodyText2">
    <w:name w:val="Body Text 2"/>
    <w:basedOn w:val="Normal"/>
    <w:pPr>
      <w:tabs>
        <w:tab w:val="left" w:pos="1890"/>
        <w:tab w:val="left" w:pos="4320"/>
      </w:tabs>
      <w:ind w:left="2880" w:hanging="2880"/>
    </w:p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sz w:val="20"/>
    </w:rPr>
  </w:style>
  <w:style w:type="paragraph" w:styleId="BodyTextIndent2">
    <w:name w:val="Body Text Indent 2"/>
    <w:basedOn w:val="Normal"/>
    <w:pPr>
      <w:tabs>
        <w:tab w:val="left" w:pos="1080"/>
        <w:tab w:val="left" w:pos="3060"/>
      </w:tabs>
      <w:ind w:left="3024"/>
    </w:pPr>
    <w:rPr>
      <w:rFonts w:ascii="Arial" w:hAnsi="Arial"/>
      <w:sz w:val="20"/>
    </w:rPr>
  </w:style>
  <w:style w:type="paragraph" w:styleId="Footer">
    <w:name w:val="footer"/>
    <w:basedOn w:val="Normal"/>
    <w:rsid w:val="007F174B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0" Type="http://schemas.openxmlformats.org/officeDocument/2006/relationships/hyperlink" Target="mailto:SaintJohnTrack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ntjohntrack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OHF8dtK+KXkSUEAvONi1/NVVjQ==">CgMxLjA4AHIhMU9VN2ZicWJOaTRiZ0dlb3E4NmRXNU1Hc3pxbTFvMVRU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Bill MacMackin</cp:lastModifiedBy>
  <cp:revision>2</cp:revision>
  <dcterms:created xsi:type="dcterms:W3CDTF">2026-08-12T10:16:00Z</dcterms:created>
  <dcterms:modified xsi:type="dcterms:W3CDTF">2026-08-12T10:16:00Z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873077188</vt:lpwstr>
  </property>
</Properties>
</file>